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EE1EA6" w:rsidP="00EE1EA6" w:rsidRDefault="00EE1EA6" w14:paraId="10b12ba" w14:textId="10b12ba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EE1EA6" w:rsidP="00EE1EA6" w:rsidRDefault="00EE1EA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E1EA6" w:rsidP="00EE1EA6" w:rsidRDefault="00EE1EA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EE1EA6" w:rsidP="00EE1EA6" w:rsidRDefault="00EE1EA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271DB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2 St-76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-</w:t>
      </w:r>
      <w:r w:rsidR="00E271DB">
        <w:rPr>
          <w:rFonts w:ascii="Arial" w:hAnsi="Arial" w:cs="Arial"/>
        </w:rPr>
        <w:t>9</w:t>
      </w:r>
    </w:p>
    <w:p w:rsidRPr="00967383" w:rsidR="00EE1EA6" w:rsidP="00EE1EA6" w:rsidRDefault="00EE1EA6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Od 21. ožujka 2022</w:t>
      </w:r>
      <w:r w:rsidRPr="00967383">
        <w:rPr>
          <w:rFonts w:ascii="Arial" w:hAnsi="Arial" w:cs="Arial"/>
        </w:rPr>
        <w:t>.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C31259">
        <w:rPr>
          <w:rFonts w:ascii="Arial" w:hAnsi="Arial" w:cs="Arial" w:eastAsiaTheme="minorHAnsi"/>
          <w:bCs w:val="false"/>
          <w:lang w:eastAsia="en-US"/>
        </w:rPr>
        <w:t>IMOTA d.o.o., Tar, Partizanska 2, OIB: 68288666079</w:t>
      </w:r>
    </w:p>
    <w:p w:rsidRPr="00967383" w:rsidR="00EE1EA6" w:rsidP="00EE1EA6" w:rsidRDefault="00EE1EA6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E271DB" w:rsidP="00E271DB" w:rsidRDefault="00E271D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dac</w:t>
      </w:r>
      <w:r w:rsidRPr="00967383">
        <w:rPr>
          <w:rFonts w:ascii="Arial" w:hAnsi="Arial" w:cs="Arial"/>
        </w:rPr>
        <w:t xml:space="preserve"> </w:t>
      </w:r>
    </w:p>
    <w:p w:rsidRPr="00967383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zapisničarka</w:t>
      </w:r>
    </w:p>
    <w:p w:rsidRPr="00967383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</w:p>
    <w:p w:rsidRPr="00967383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9:15</w:t>
      </w:r>
      <w:r w:rsidRPr="00967383">
        <w:rPr>
          <w:rFonts w:ascii="Arial" w:hAnsi="Arial" w:cs="Arial"/>
        </w:rPr>
        <w:t xml:space="preserve"> sati. Ročište je javno.</w:t>
      </w:r>
    </w:p>
    <w:p w:rsidRPr="00754771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754771">
        <w:rPr>
          <w:rFonts w:ascii="Arial" w:hAnsi="Arial" w:cs="Arial"/>
        </w:rPr>
        <w:t>Utvrđuje se da su pristupili:</w:t>
      </w:r>
    </w:p>
    <w:p w:rsidRPr="00754771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754771">
        <w:rPr>
          <w:rFonts w:ascii="Arial" w:hAnsi="Arial" w:cs="Arial"/>
        </w:rPr>
        <w:t>- Za predlagatelja: nitko</w:t>
      </w:r>
    </w:p>
    <w:p w:rsidRPr="00754771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754771">
        <w:rPr>
          <w:rFonts w:ascii="Arial" w:hAnsi="Arial" w:cs="Arial"/>
        </w:rPr>
        <w:t xml:space="preserve">- Za dužnika: </w:t>
      </w:r>
      <w:r w:rsidRPr="00754771" w:rsidR="00754771">
        <w:rPr>
          <w:rFonts w:ascii="Arial" w:hAnsi="Arial" w:cs="Arial"/>
        </w:rPr>
        <w:t>nitko</w:t>
      </w:r>
    </w:p>
    <w:p w:rsidRPr="00967383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</w:p>
    <w:p w:rsidRPr="00EE1EA6" w:rsidR="00EE1EA6" w:rsidP="00EE1EA6" w:rsidRDefault="00EE1EA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E1EA6">
        <w:rPr>
          <w:rFonts w:ascii="Arial" w:hAnsi="Arial" w:cs="Arial"/>
        </w:rPr>
        <w:t>objavljeno na e-Oglasnoj ploči sudova dana 23.2.2022.</w:t>
      </w:r>
    </w:p>
    <w:p w:rsidR="00EE1EA6" w:rsidP="00754771" w:rsidRDefault="00EE1EA6">
      <w:pPr>
        <w:pStyle w:val="Tijeloteksta"/>
        <w:spacing w:line="240" w:lineRule="atLeast"/>
        <w:rPr>
          <w:rFonts w:ascii="Arial" w:hAnsi="Arial" w:cs="Arial"/>
        </w:rPr>
      </w:pPr>
    </w:p>
    <w:p w:rsidRPr="00303B02" w:rsidR="00E271DB" w:rsidP="00E271DB" w:rsidRDefault="00E271DB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 w:rsidR="00754771">
        <w:rPr>
          <w:rFonts w:ascii="Arial" w:hAnsi="Arial" w:cs="Arial"/>
          <w:bCs w:val="false"/>
        </w:rPr>
        <w:t>loženo rješenjem ovog suda St-76</w:t>
      </w:r>
      <w:r>
        <w:rPr>
          <w:rFonts w:ascii="Arial" w:hAnsi="Arial" w:cs="Arial"/>
          <w:bCs w:val="false"/>
        </w:rPr>
        <w:t>/2022-3 od 2</w:t>
      </w:r>
      <w:r w:rsidR="00754771">
        <w:rPr>
          <w:rFonts w:ascii="Arial" w:hAnsi="Arial" w:cs="Arial"/>
          <w:bCs w:val="false"/>
        </w:rPr>
        <w:t>3</w:t>
      </w:r>
      <w:r w:rsidRPr="00303B02">
        <w:rPr>
          <w:rFonts w:ascii="Arial" w:hAnsi="Arial" w:cs="Arial"/>
          <w:bCs w:val="false"/>
        </w:rPr>
        <w:t xml:space="preserve">. veljače 2022. </w:t>
      </w:r>
    </w:p>
    <w:p w:rsidR="00E271DB" w:rsidP="00EE1EA6" w:rsidRDefault="00E271DB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E271DB" w:rsidP="00EE1EA6" w:rsidRDefault="00E271DB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E271DB" w:rsidP="00E271DB" w:rsidRDefault="00E271D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EE1EA6" w:rsidP="00EE1EA6" w:rsidRDefault="00EE1EA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E1EA6" w:rsidP="00EE1EA6" w:rsidRDefault="00EE1EA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E1EA6" w:rsidP="00EE1EA6" w:rsidRDefault="00EE1EA6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Pr="00967383" w:rsidR="00EE1EA6" w:rsidP="00EE1EA6" w:rsidRDefault="00EE1EA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303B02" w:rsidR="00E271DB" w:rsidP="00E271DB" w:rsidRDefault="00E271DB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EE1EA6" w:rsidP="00EE1EA6" w:rsidRDefault="00EE1EA6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271DB" w:rsidP="00EE1EA6" w:rsidRDefault="00E271DB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EE1EA6" w:rsidP="00EE1EA6" w:rsidRDefault="00EE1EA6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754771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4636DF">
        <w:rPr>
          <w:rFonts w:ascii="Arial" w:hAnsi="Arial" w:cs="Arial"/>
        </w:rPr>
        <w:t>23</w:t>
      </w:r>
      <w:r w:rsidRPr="00967383">
        <w:rPr>
          <w:rFonts w:ascii="Arial" w:hAnsi="Arial" w:cs="Arial"/>
        </w:rPr>
        <w:t xml:space="preserve"> sati.</w:t>
      </w:r>
    </w:p>
    <w:p w:rsidRPr="00967383" w:rsidR="00EE1EA6" w:rsidP="00E271DB" w:rsidRDefault="00EE1EA6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967383" w:rsidR="00EE1EA6" w:rsidP="00EE1EA6" w:rsidRDefault="00EE1EA6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E271DB" w:rsidP="00E271DB" w:rsidRDefault="00E271DB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 sudac</w:t>
      </w:r>
      <w:r w:rsidRPr="00967383">
        <w:rPr>
          <w:rFonts w:ascii="Arial" w:hAnsi="Arial" w:cs="Arial"/>
        </w:rPr>
        <w:t>:</w:t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EE1EA6" w:rsidP="00EE1EA6" w:rsidRDefault="00EE1EA6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EE1EA6" w:rsidP="00EE1EA6" w:rsidRDefault="00EE1EA6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E271DB" w:rsidRDefault="00EE1EA6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 w:rsidR="00754771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 xml:space="preserve">Zapisničarka: </w:t>
      </w:r>
      <w:r w:rsidRPr="00967383">
        <w:rPr>
          <w:rFonts w:ascii="Arial" w:hAnsi="Arial" w:cs="Arial"/>
        </w:rPr>
        <w:tab/>
      </w:r>
    </w:p>
    <w:sectPr w:rsidR="002410FA" w:rsidSect="00E271DB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1EA6" w:rsidP="00EE1EA6" w:rsidRDefault="00EE1EA6">
      <w:r>
        <w:separator/>
      </w:r>
    </w:p>
  </w:endnote>
  <w:endnote w:type="continuationSeparator" w:id="0">
    <w:p w:rsidR="00EE1EA6" w:rsidP="00EE1EA6" w:rsidRDefault="00EE1EA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1EA6" w:rsidP="00EE1EA6" w:rsidRDefault="00EE1EA6">
      <w:r>
        <w:separator/>
      </w:r>
    </w:p>
  </w:footnote>
  <w:footnote w:type="continuationSeparator" w:id="0">
    <w:p w:rsidR="00EE1EA6" w:rsidP="00EE1EA6" w:rsidRDefault="00EE1EA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EE1EA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E271D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</w:rPr>
          <w:t>2 St-76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E271DB">
          <w:rPr>
            <w:rFonts w:ascii="Arial" w:hAnsi="Arial" w:cs="Arial"/>
          </w:rPr>
          <w:t>9</w:t>
        </w:r>
      </w:p>
    </w:sdtContent>
  </w:sdt>
  <w:p w:rsidR="001E6FBA" w:rsidRDefault="00A65F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A6"/>
    <w:rsid w:val="002410FA"/>
    <w:rsid w:val="004636DF"/>
    <w:rsid w:val="00754771"/>
    <w:rsid w:val="00A65F19"/>
    <w:rsid w:val="00E271DB"/>
    <w:rsid w:val="00EE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4AC2778-16CB-4F83-A4A0-40BFC9AA5F8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E1EA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EE1EA6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EE1EA6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E1EA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E1EA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E1EA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E1EA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65F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5F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5F1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5F1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5F1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2022.</izvorni_sadrzaj>
    <derivirana_varijabla naziv="DomainObject.StvarniPocetakDatum_1">21. ožujka 2022.</derivirana_varijabla>
  </DomainObject.StvarniPocetakDatum>
  <DomainObject.StvarniZavrsetakDatum>
    <izvorni_sadrzaj>21. ožujka 2022.</izvorni_sadrzaj>
    <derivirana_varijabla naziv="DomainObject.StvarniZavrsetakDatum_1">21. ožujka 2022.</derivirana_varijabla>
  </DomainObject.StvarniZavrsetakDatum>
  <DomainObject.PlaniraniZavrsetakDatum>
    <izvorni_sadrzaj>21. ožujka 2022.</izvorni_sadrzaj>
    <derivirana_varijabla naziv="DomainObject.PlaniraniZavrsetakDatum_1">21. ožujka 2022.</derivirana_varijabla>
  </DomainObject.PlaniraniZavrsetakDatum>
  <DomainObject.PlaniraniPocetakDatum>
    <izvorni_sadrzaj>21. ožujka 2022.</izvorni_sadrzaj>
    <derivirana_varijabla naziv="DomainObject.PlaniraniPocetakDatum_1">21. ožujka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2022.</izvorni_sadrzaj>
    <derivirana_varijabla naziv="DomainObject.Zapisnik.DatumKreiranja_1">21.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St-76/2022-9</izvorni_sadrzaj>
    <derivirana_varijabla naziv="DomainObject.Zapisnik.Oznaka_1">St-76/2022-9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2022.</izvorni_sadrzaj>
    <derivirana_varijabla naziv="DomainObject.Predmet.DatumIzradeOptuznogAkta_1">21. veljače 2022.</derivirana_varijabla>
  </DomainObject.Predmet.DatumIzradeOptuznogAkta>
  <DomainObject.Predmet.DatumIzradeOptuznogAktaFormated>
    <izvorni_sadrzaj>21.2.2022.</izvorni_sadrzaj>
    <derivirana_varijabla naziv="DomainObject.Predmet.DatumIzradeOptuznogAktaFormated_1">21.2.2022.</derivirana_varijabla>
  </DomainObject.Predmet.DatumIzradeOptuznogAktaFormated>
  <DomainObject.Predmet.DatumOsnivanja>
    <izvorni_sadrzaj>21. veljače 2022.</izvorni_sadrzaj>
    <derivirana_varijabla naziv="DomainObject.Predmet.DatumOsnivanja_1">21.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2022.</izvorni_sadrzaj>
    <derivirana_varijabla naziv="DomainObject.Predmet.DatumPrimitkaOptuznogAkta_1">21.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St-76/2022</izvorni_sadrzaj>
    <derivirana_varijabla naziv="DomainObject.Predmet.OznakaBroj_1">St-76/2022</derivirana_varijabla>
  </DomainObject.Predmet.OznakaBroj>
  <DomainObject.Predmet.OznakaBrojOptuznogAkta>
    <izvorni_sadrzaj>04-06-22-964</izvorni_sadrzaj>
    <derivirana_varijabla naziv="DomainObject.Predmet.OznakaBrojOptuznogAkta_1">04-06-22-964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IMOTA d.o.o. TAR</izvorni_sadrzaj>
    <derivirana_varijabla naziv="DomainObject.Predmet.ProtustrankaFormated_1">  IMOTA d.o.o. TAR</derivirana_varijabla>
  </DomainObject.Predmet.ProtustrankaFormated>
  <DomainObject.Predmet.ProtustrankaFormatedOIB>
    <izvorni_sadrzaj>  IMOTA d.o.o. TAR, OIB 68288666079</izvorni_sadrzaj>
    <derivirana_varijabla naziv="DomainObject.Predmet.ProtustrankaFormatedOIB_1">  IMOTA d.o.o. TAR, OIB 68288666079</derivirana_varijabla>
  </DomainObject.Predmet.ProtustrankaFormatedOIB>
  <DomainObject.Predmet.ProtustrankaFormatedWithAdress>
    <izvorni_sadrzaj> IMOTA d.o.o. TAR, Partizanska 2, 52465 Tar</izvorni_sadrzaj>
    <derivirana_varijabla naziv="DomainObject.Predmet.ProtustrankaFormatedWithAdress_1"> IMOTA d.o.o. TAR, Partizanska 2, 52465 Tar</derivirana_varijabla>
  </DomainObject.Predmet.ProtustrankaFormatedWithAdress>
  <DomainObject.Predmet.ProtustrankaFormatedWithAdressOIB>
    <izvorni_sadrzaj> IMOTA d.o.o. TAR, OIB 68288666079, Partizanska 2, 52465 Tar</izvorni_sadrzaj>
    <derivirana_varijabla naziv="DomainObject.Predmet.ProtustrankaFormatedWithAdressOIB_1"> IMOTA d.o.o. TAR, OIB 68288666079, Partizanska 2, 52465 Tar</derivirana_varijabla>
  </DomainObject.Predmet.ProtustrankaFormatedWithAdressOIB>
  <DomainObject.Predmet.ProtustrankaWithAdress>
    <izvorni_sadrzaj>IMOTA d.o.o. TAR Partizanska 2, 52465 Tar</izvorni_sadrzaj>
    <derivirana_varijabla naziv="DomainObject.Predmet.ProtustrankaWithAdress_1">IMOTA d.o.o. TAR Partizanska 2, 52465 Tar</derivirana_varijabla>
  </DomainObject.Predmet.ProtustrankaWithAdress>
  <DomainObject.Predmet.ProtustrankaWithAdressOIB>
    <izvorni_sadrzaj>IMOTA d.o.o. TAR, OIB 68288666079, Partizanska 2, 52465 Tar</izvorni_sadrzaj>
    <derivirana_varijabla naziv="DomainObject.Predmet.ProtustrankaWithAdressOIB_1">IMOTA d.o.o. TAR, OIB 68288666079, Partizanska 2, 52465 Tar</derivirana_varijabla>
  </DomainObject.Predmet.ProtustrankaWithAdressOIB>
  <DomainObject.Predmet.ProtustrankaNazivFormated>
    <izvorni_sadrzaj>IMOTA d.o.o. TAR</izvorni_sadrzaj>
    <derivirana_varijabla naziv="DomainObject.Predmet.ProtustrankaNazivFormated_1">IMOTA d.o.o. TAR</derivirana_varijabla>
  </DomainObject.Predmet.ProtustrankaNazivFormated>
  <DomainObject.Predmet.ProtustrankaNazivFormatedOIB>
    <izvorni_sadrzaj>IMOTA d.o.o. TAR, OIB 68288666079</izvorni_sadrzaj>
    <derivirana_varijabla naziv="DomainObject.Predmet.ProtustrankaNazivFormatedOIB_1">IMOTA d.o.o. TAR, OIB 68288666079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d.d.; AGRAM BANKA, dioničko društvo</izvorni_sadrzaj>
    <derivirana_varijabla naziv="DomainObject.Predmet.StrankaFormated_1">  Financijska agencija (FINA); Raiffeisenbank Austria d.d.; AGRAM BANKA, dioničko društvo</derivirana_varijabla>
  </DomainObject.Predmet.StrankaFormated>
  <DomainObject.Predmet.StrankaFormatedOIB>
    <izvorni_sadrzaj>  Financijska agencija (FINA), OIB 85821130368; Raiffeisenbank Austria d.d., OIB 53056966535; AGRAM BANKA, dioničko društvo, OIB 70663193635</izvorni_sadrzaj>
    <derivirana_varijabla naziv="DomainObject.Predmet.StrankaFormatedOIB_1">  Financijska agencija (FINA), OIB 85821130368; Raiffeisenbank Austria d.d., OIB 53056966535; AGRAM BANKA, dioničko društvo, OIB 70663193635</derivirana_varijabla>
  </DomainObject.Predmet.StrankaFormatedOIB>
  <DomainObject.Predmet.StrankaFormatedWithAdress>
    <izvorni_sadrzaj> Financijska agencija (FINA), Ulica grada Vukovara 70, 10000 Zagreb; Raiffeisenbank Austria d.d., Magazinska cesta 69, 10000 Zagreb; AGRAM BANKA, dioničko društvo, Ulica grada Vukovara 74, 10000 Zagreb</izvorni_sadrzaj>
    <derivirana_varijabla naziv="DomainObject.Predmet.StrankaFormatedWithAdress_1"> Financijska agencija (FINA), Ulica grada Vukovara 70, 10000 Zagreb; Raiffeisenbank Austria d.d., Magazinska cesta 69, 10000 Zagreb; AGRAM BANKA, dioničko društvo, Ulica grada Vukovara 74,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Zagreb; AGRAM BANKA, dioničko društvo, OIB 70663193635, Ulica grada Vukovara 74,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Zagreb; AGRAM BANKA, dioničko društvo, OIB 70663193635, Ulica grada Vukovara 74,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Zagreb,AGRAM BANKA, dioničko društvo Ulica grada Vukovara 74,10000 Zagreb</izvorni_sadrzaj>
    <derivirana_varijabla naziv="DomainObject.Predmet.StrankaWithAdress_1">Financijska agencija (FINA) Ulica grada Vukovara 70,10000 Zagreb,Raiffeisenbank Austria d.d. Magazinska cesta 69,10000 Zagreb,AGRAM BANKA, dioničko društvo Ulica grada Vukovara 74,10000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Zagreb,AGRAM BANKA, dioničko društvo, OIB 70663193635, Ulica grada Vukovara 74,10000 Zagreb</izvorni_sadrzaj>
    <derivirana_varijabla naziv="DomainObject.Predmet.StrankaWithAdressOIB_1">Financijska agencija (FINA), OIB 85821130368, Ulica grada Vukovara 70,10000 Zagreb,Raiffeisenbank Austria d.d., OIB 53056966535, Magazinska cesta 69,10000 Zagreb,AGRAM BANKA, dioničko društvo, OIB 70663193635, Ulica grada Vukovara 74,10000 Zagreb</derivirana_varijabla>
  </DomainObject.Predmet.StrankaWithAdressOIB>
  <DomainObject.Predmet.StrankaNazivFormated>
    <izvorni_sadrzaj>Financijska agencija (FINA),Raiffeisenbank Austria d.d.,AGRAM BANKA, dioničko društvo</izvorni_sadrzaj>
    <derivirana_varijabla naziv="DomainObject.Predmet.StrankaNazivFormated_1">Financijska agencija (FINA),Raiffeisenbank Austria d.d.,AGRAM BANKA, dioničko društvo</derivirana_varijabla>
  </DomainObject.Predmet.StrankaNazivFormated>
  <DomainObject.Predmet.StrankaNazivFormatedOIB>
    <izvorni_sadrzaj>Financijska agencija (FINA), OIB 85821130368,Raiffeisenbank Austria d.d., OIB 53056966535,AGRAM BANKA, dioničko društvo, OIB 70663193635</izvorni_sadrzaj>
    <derivirana_varijabla naziv="DomainObject.Predmet.StrankaNazivFormatedOIB_1">Financijska agencija (FINA), OIB 85821130368,Raiffeisenbank Austria d.d., OIB 53056966535,AGRAM BANKA, dioničko društvo,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484259.22</izvorni_sadrzaj>
    <derivirana_varijabla naziv="DomainObject.Predmet.TrenutnaVrijednost_1">484259.22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  <item>AGRAM BANKA, dioničko društvo</item>
    </izvorni_sadrzaj>
    <derivirana_varijabla naziv="DomainObject.Predmet.StrankaListFormated_1">
      <item>Financijska agencija (FINA)</item>
      <item>Raiffeisenbank Austria d.d.</item>
      <item>AGRAM BANKA, dioničko društvo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  <item>AGRAM BANKA, dioničko društvo, OIB 70663193635</item>
    </izvorni_sadrzaj>
    <derivirana_varijabla naziv="DomainObject.Predmet.StrankaListFormatedOIB_1">
      <item>Financijska agencija (FINA), OIB 85821130368</item>
      <item>Raiffeisenbank Austria d.d., OIB 53056966535</item>
      <item>AGRAM BANKA, dioničko društvo, OIB 70663193635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  <item>AGRAM BANKA, dioničko društvo, Ulica grada Vukovara 74,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  <item>AGRAM BANKA, dioničko društvo, Ulica grada Vukovara 74,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  <item>AGRAM BANKA, dioničko društvo, OIB 70663193635, Ulica grada Vukovara 74,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  <item>AGRAM BANKA, dioničko društvo, OIB 70663193635, Ulica grada Vukovara 74, 10000 Zagreb</item>
    </derivirana_varijabla>
  </DomainObject.Predmet.StrankaListFormatedWithAdressOIB>
  <DomainObject.Predmet.StrankaListNazivFormated>
    <izvorni_sadrzaj>
      <item>Financijska agencija (FINA)</item>
      <item>Raiffeisenbank Austria d.d.</item>
      <item>AGRAM BANKA, dioničko društvo</item>
    </izvorni_sadrzaj>
    <derivirana_varijabla naziv="DomainObject.Predmet.StrankaListNazivFormated_1">
      <item>Financijska agencija (FINA)</item>
      <item>Raiffeisenbank Austria d.d.</item>
      <item>AGRAM BANKA, dioničko društvo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  <item>AGRAM BANKA, dioničko društvo, OIB 70663193635</item>
    </izvorni_sadrzaj>
    <derivirana_varijabla naziv="DomainObject.Predmet.StrankaListNazivFormatedOIB_1">
      <item>Financijska agencija (FINA), OIB 85821130368</item>
      <item>Raiffeisenbank Austria d.d., OIB 53056966535</item>
      <item>AGRAM BANKA, dioničko društvo, OIB 70663193635</item>
    </derivirana_varijabla>
  </DomainObject.Predmet.StrankaListNazivFormatedOIB>
  <DomainObject.Predmet.ProtuStrankaListFormated>
    <izvorni_sadrzaj>
      <item>IMOTA d.o.o. TAR</item>
    </izvorni_sadrzaj>
    <derivirana_varijabla naziv="DomainObject.Predmet.ProtuStrankaListFormated_1">
      <item>IMOTA d.o.o. TAR</item>
    </derivirana_varijabla>
  </DomainObject.Predmet.ProtuStrankaListFormated>
  <DomainObject.Predmet.ProtuStrankaListFormatedOIB>
    <izvorni_sadrzaj>
      <item>IMOTA d.o.o. TAR, OIB 68288666079</item>
    </izvorni_sadrzaj>
    <derivirana_varijabla naziv="DomainObject.Predmet.ProtuStrankaListFormatedOIB_1">
      <item>IMOTA d.o.o. TAR, OIB 68288666079</item>
    </derivirana_varijabla>
  </DomainObject.Predmet.ProtuStrankaListFormatedOIB>
  <DomainObject.Predmet.ProtuStrankaListFormatedWithAdress>
    <izvorni_sadrzaj>
      <item>IMOTA d.o.o. TAR, Partizanska 2, 52465 Tar</item>
    </izvorni_sadrzaj>
    <derivirana_varijabla naziv="DomainObject.Predmet.ProtuStrankaListFormatedWithAdress_1">
      <item>IMOTA d.o.o. TAR, Partizanska 2, 52465 Tar</item>
    </derivirana_varijabla>
  </DomainObject.Predmet.ProtuStrankaListFormatedWithAdress>
  <DomainObject.Predmet.ProtuStrankaListFormatedWithAdressOIB>
    <izvorni_sadrzaj>
      <item>IMOTA d.o.o. TAR, OIB 68288666079, Partizanska 2, 52465 Tar</item>
    </izvorni_sadrzaj>
    <derivirana_varijabla naziv="DomainObject.Predmet.ProtuStrankaListFormatedWithAdressOIB_1">
      <item>IMOTA d.o.o. TAR, OIB 68288666079, Partizanska 2, 52465 Tar</item>
    </derivirana_varijabla>
  </DomainObject.Predmet.ProtuStrankaListFormatedWithAdressOIB>
  <DomainObject.Predmet.ProtuStrankaListNazivFormated>
    <izvorni_sadrzaj>
      <item>IMOTA d.o.o. TAR</item>
    </izvorni_sadrzaj>
    <derivirana_varijabla naziv="DomainObject.Predmet.ProtuStrankaListNazivFormated_1">
      <item>IMOTA d.o.o. TAR</item>
    </derivirana_varijabla>
  </DomainObject.Predmet.ProtuStrankaListNazivFormated>
  <DomainObject.Predmet.ProtuStrankaListNazivFormatedOIB>
    <izvorni_sadrzaj>
      <item>IMOTA d.o.o. TAR, OIB 68288666079</item>
    </izvorni_sadrzaj>
    <derivirana_varijabla naziv="DomainObject.Predmet.ProtuStrankaListNazivFormatedOIB_1">
      <item>IMOTA d.o.o. TAR, OIB 68288666079</item>
    </derivirana_varijabla>
  </DomainObject.Predmet.ProtuStrankaListNazivFormatedOIB>
  <DomainObject.Predmet.OstaliListFormated>
    <izvorni_sadrzaj>
      <item>Tomislav Karoglan</item>
    </izvorni_sadrzaj>
    <derivirana_varijabla naziv="DomainObject.Predmet.OstaliListFormated_1">
      <item>Tomislav Karoglan</item>
    </derivirana_varijabla>
  </DomainObject.Predmet.OstaliListFormated>
  <DomainObject.Predmet.OstaliListFormatedOIB>
    <izvorni_sadrzaj>
      <item>Tomislav Karoglan, OIB 91826097197</item>
    </izvorni_sadrzaj>
    <derivirana_varijabla naziv="DomainObject.Predmet.OstaliListFormatedOIB_1">
      <item>Tomislav Karoglan, OIB 91826097197</item>
    </derivirana_varijabla>
  </DomainObject.Predmet.OstaliListFormatedOIB>
  <DomainObject.Predmet.OstaliListFormatedWithAdress>
    <izvorni_sadrzaj>
      <item>Tomislav Karoglan, Partizanska 2, 52465 Tar</item>
    </izvorni_sadrzaj>
    <derivirana_varijabla naziv="DomainObject.Predmet.OstaliListFormatedWithAdress_1">
      <item>Tomislav Karoglan, Partizanska 2, 52465 Tar</item>
    </derivirana_varijabla>
  </DomainObject.Predmet.OstaliListFormatedWithAdress>
  <DomainObject.Predmet.OstaliListFormatedWithAdressOIB>
    <izvorni_sadrzaj>
      <item>Tomislav Karoglan, OIB 91826097197, Partizanska 2, 52465 Tar</item>
    </izvorni_sadrzaj>
    <derivirana_varijabla naziv="DomainObject.Predmet.OstaliListFormatedWithAdressOIB_1">
      <item>Tomislav Karoglan, OIB 91826097197, Partizanska 2, 52465 Tar</item>
    </derivirana_varijabla>
  </DomainObject.Predmet.OstaliListFormatedWithAdressOIB>
  <DomainObject.Predmet.OstaliListNazivFormated>
    <izvorni_sadrzaj>
      <item>Tomislav Karoglan</item>
    </izvorni_sadrzaj>
    <derivirana_varijabla naziv="DomainObject.Predmet.OstaliListNazivFormated_1">
      <item>Tomislav Karoglan</item>
    </derivirana_varijabla>
  </DomainObject.Predmet.OstaliListNazivFormated>
  <DomainObject.Predmet.OstaliListNazivFormatedOIB>
    <izvorni_sadrzaj>
      <item>Tomislav Karoglan, OIB 91826097197</item>
    </izvorni_sadrzaj>
    <derivirana_varijabla naziv="DomainObject.Predmet.OstaliListNazivFormatedOIB_1">
      <item>Tomislav Karoglan, OIB 91826097197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2022.</izvorni_sadrzaj>
    <derivirana_varijabla naziv="DomainObject.Datum_1">21. ožujka 2022.</derivirana_varijabla>
  </DomainObject.Datum>
  <DomainObject.PoslovniBrojDokumenta>
    <izvorni_sadrzaj>St-76/2022-9</izvorni_sadrzaj>
    <derivirana_varijabla naziv="DomainObject.PoslovniBrojDokumenta_1">St-76/2022-9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IMOTA d.o.o. TAR</izvorni_sadrzaj>
    <derivirana_varijabla naziv="DomainObject.Predmet.ProtustrankaIDrugi_1">IMOTA d.o.o. TAR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IMOTA d.o.o. TAR, OIB 68288666079, Partizanska 2, 52465 Tar</izvorni_sadrzaj>
    <derivirana_varijabla naziv="DomainObject.Predmet.ProtustrankaIDrugiAdressOIB_1">IMOTA d.o.o. TAR, OIB 68288666079, Partizanska 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IMOTA d.o.o. TAR</item>
      <item>Financijska agencija (FINA)</item>
      <item>Raiffeisenbank Austria d.d.</item>
      <item>AGRAM BANKA, dioničko društvo</item>
      <item>Tomislav Karoglan</item>
    </izvorni_sadrzaj>
    <derivirana_varijabla naziv="DomainObject.Predmet.SudioniciListNaziv_1">
      <item>IMOTA d.o.o. TAR</item>
      <item>Financijska agencija (FINA)</item>
      <item>Raiffeisenbank Austria d.d.</item>
      <item>AGRAM BANKA, dioničko društvo</item>
      <item>Tomislav Karoglan</item>
    </derivirana_varijabla>
  </DomainObject.Predmet.SudioniciListNaziv>
  <DomainObject.Predmet.SudioniciListAdressOIB>
    <izvorni_sadrzaj>
      <item>IMOTA d.o.o. TAR, OIB 68288666079, Partizanska 2,52465 Tar</item>
      <item>Financijska agencija (FINA), OIB 85821130368, Ulica grada Vukovara 70,10000 Zagreb</item>
      <item>Raiffeisenbank Austria d.d., OIB 53056966535, Magazinska cesta 69,10000 Zagreb</item>
      <item>AGRAM BANKA, dioničko društvo, OIB 70663193635, Ulica grada Vukovara 74,10000 Zagreb</item>
      <item>Tomislav Karoglan, OIB 91826097197, Partizanska 2,52465 Tar</item>
    </izvorni_sadrzaj>
    <derivirana_varijabla naziv="DomainObject.Predmet.SudioniciListAdressOIB_1">
      <item>IMOTA d.o.o. TAR, OIB 68288666079, Partizanska 2,52465 Tar</item>
      <item>Financijska agencija (FINA), OIB 85821130368, Ulica grada Vukovara 70,10000 Zagreb</item>
      <item>Raiffeisenbank Austria d.d., OIB 53056966535, Magazinska cesta 69,10000 Zagreb</item>
      <item>AGRAM BANKA, dioničko društvo, OIB 70663193635, Ulica grada Vukovara 74,10000 Zagreb</item>
      <item>Tomislav Karoglan, OIB 91826097197, Partizanska 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68288666079</item>
      <item>, OIB 85821130368</item>
      <item>, OIB 53056966535</item>
      <item>, OIB 70663193635</item>
      <item>, OIB 91826097197</item>
    </izvorni_sadrzaj>
    <derivirana_varijabla naziv="DomainObject.Predmet.SudioniciListNazivOIB_1">
      <item>, OIB 68288666079</item>
      <item>, OIB 85821130368</item>
      <item>, OIB 53056966535</item>
      <item>, OIB 70663193635</item>
      <item>, OIB 91826097197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2022.</izvorni_sadrzaj>
    <derivirana_varijabla naziv="DomainObject.Predmet.DatumPocetkaProcesa_1">21.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175</properties:Words>
  <properties:Characters>894</properties:Characters>
  <properties:Lines>46</properties:Lines>
  <properties:Paragraphs>26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2022-02-23T08:40:00Z</dcterms:created>
  <dc:creator>Jasmina Matika</dc:creator>
  <dc:description/>
  <cp:keywords/>
  <cp:lastModifiedBy>Jasmina Matika</cp:lastModifiedBy>
  <dcterms:modified xmlns:xsi="http://www.w3.org/2001/XMLSchema-instance" xsi:type="dcterms:W3CDTF">2022-03-21T09:41:00Z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St-76/2022-9 / Zapisnik - Ročište radi rasprave o uvjetima za otvaranje steč. post. (St-76-22 -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